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4A806BB0"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MISIÓN EMPRESARIAL A</w:t>
      </w:r>
    </w:p>
    <w:p w14:paraId="68A9827D" w14:textId="73C1C5A3" w:rsidR="005717F0" w:rsidRPr="005717F0" w:rsidRDefault="00EA670B" w:rsidP="00A72CA4">
      <w:pPr>
        <w:jc w:val="center"/>
        <w:rPr>
          <w:rFonts w:cs="Arial"/>
          <w:b/>
          <w:color w:val="CC0000"/>
          <w:sz w:val="36"/>
          <w:szCs w:val="36"/>
          <w:lang w:val="es-ES" w:eastAsia="es-ES"/>
        </w:rPr>
      </w:pPr>
      <w:bookmarkStart w:id="0" w:name="_Hlk124415251"/>
      <w:r w:rsidRPr="005717F0">
        <w:rPr>
          <w:rFonts w:cs="Arial"/>
          <w:b/>
          <w:color w:val="CC0000"/>
          <w:sz w:val="36"/>
          <w:szCs w:val="36"/>
          <w:lang w:val="es-ES" w:eastAsia="es-ES"/>
        </w:rPr>
        <w:t>TURQUIA</w:t>
      </w:r>
      <w:r>
        <w:rPr>
          <w:rFonts w:cs="Arial"/>
          <w:b/>
          <w:color w:val="CC0000"/>
          <w:sz w:val="36"/>
          <w:szCs w:val="36"/>
          <w:lang w:val="es-ES" w:eastAsia="es-ES"/>
        </w:rPr>
        <w:t xml:space="preserve"> –</w:t>
      </w:r>
      <w:r w:rsidRPr="005717F0">
        <w:rPr>
          <w:rFonts w:cs="Arial"/>
          <w:b/>
          <w:color w:val="CC0000"/>
          <w:sz w:val="36"/>
          <w:szCs w:val="36"/>
          <w:lang w:val="es-ES" w:eastAsia="es-ES"/>
        </w:rPr>
        <w:t xml:space="preserve"> AZERBAIJAN</w:t>
      </w:r>
      <w:r>
        <w:rPr>
          <w:rFonts w:cs="Arial"/>
          <w:b/>
          <w:color w:val="CC0000"/>
          <w:sz w:val="36"/>
          <w:szCs w:val="36"/>
          <w:lang w:val="es-ES" w:eastAsia="es-ES"/>
        </w:rPr>
        <w:t xml:space="preserve"> </w:t>
      </w:r>
      <w:r w:rsidRPr="005717F0">
        <w:rPr>
          <w:rFonts w:cs="Arial"/>
          <w:b/>
          <w:color w:val="CC0000"/>
          <w:sz w:val="36"/>
          <w:szCs w:val="36"/>
          <w:lang w:val="es-ES" w:eastAsia="es-ES"/>
        </w:rPr>
        <w:t>-</w:t>
      </w:r>
      <w:r>
        <w:rPr>
          <w:rFonts w:cs="Arial"/>
          <w:b/>
          <w:color w:val="CC0000"/>
          <w:sz w:val="36"/>
          <w:szCs w:val="36"/>
          <w:lang w:val="es-ES" w:eastAsia="es-ES"/>
        </w:rPr>
        <w:t xml:space="preserve"> </w:t>
      </w:r>
      <w:r w:rsidR="005717F0" w:rsidRPr="005717F0">
        <w:rPr>
          <w:rFonts w:cs="Arial"/>
          <w:b/>
          <w:color w:val="CC0000"/>
          <w:sz w:val="36"/>
          <w:szCs w:val="36"/>
          <w:lang w:val="es-ES" w:eastAsia="es-ES"/>
        </w:rPr>
        <w:t xml:space="preserve">KAZAKHASTÁN – UZBEKISTÁN </w:t>
      </w:r>
    </w:p>
    <w:bookmarkEnd w:id="0"/>
    <w:p w14:paraId="236741E4" w14:textId="69A3913A" w:rsidR="00A72CA4" w:rsidRDefault="00A72CA4" w:rsidP="00A72CA4">
      <w:pPr>
        <w:jc w:val="center"/>
        <w:rPr>
          <w:sz w:val="28"/>
          <w:szCs w:val="28"/>
          <w:lang w:val="es-ES"/>
        </w:rPr>
      </w:pPr>
      <w:r>
        <w:rPr>
          <w:sz w:val="28"/>
          <w:szCs w:val="28"/>
          <w:lang w:val="es-ES"/>
        </w:rPr>
        <w:t xml:space="preserve">Del </w:t>
      </w:r>
      <w:r w:rsidR="003412AB">
        <w:rPr>
          <w:sz w:val="28"/>
          <w:szCs w:val="28"/>
          <w:lang w:val="es-ES"/>
        </w:rPr>
        <w:t>2</w:t>
      </w:r>
      <w:r w:rsidR="005717F0">
        <w:rPr>
          <w:sz w:val="28"/>
          <w:szCs w:val="28"/>
          <w:lang w:val="es-ES"/>
        </w:rPr>
        <w:t>2 mayo al 05 de junio</w:t>
      </w:r>
      <w:r w:rsidR="00942E6E">
        <w:rPr>
          <w:sz w:val="28"/>
          <w:szCs w:val="28"/>
          <w:lang w:val="es-ES"/>
        </w:rPr>
        <w:t xml:space="preserve"> </w:t>
      </w:r>
      <w:r>
        <w:rPr>
          <w:sz w:val="28"/>
          <w:szCs w:val="28"/>
          <w:lang w:val="es-ES"/>
        </w:rPr>
        <w:t>de 2.02</w:t>
      </w:r>
      <w:r w:rsidR="003412AB">
        <w:rPr>
          <w:sz w:val="28"/>
          <w:szCs w:val="28"/>
          <w:lang w:val="es-ES"/>
        </w:rPr>
        <w:t>3</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lastRenderedPageBreak/>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18A3CD9C" w:rsidR="00116F28" w:rsidRPr="00D15DA9" w:rsidRDefault="00116F28" w:rsidP="00D34971">
            <w:pPr>
              <w:jc w:val="both"/>
              <w:rPr>
                <w:b/>
                <w:sz w:val="24"/>
                <w:lang w:val="es-ES"/>
              </w:rPr>
            </w:pPr>
            <w:r w:rsidRPr="00D15DA9">
              <w:rPr>
                <w:b/>
                <w:sz w:val="24"/>
                <w:lang w:val="es-ES"/>
              </w:rPr>
              <w:t>20</w:t>
            </w:r>
            <w:r w:rsidR="003412AB">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0874986" w:rsidR="00116F28" w:rsidRPr="00D15DA9" w:rsidRDefault="00116F28" w:rsidP="00D34971">
            <w:pPr>
              <w:jc w:val="both"/>
              <w:rPr>
                <w:b/>
                <w:sz w:val="24"/>
                <w:lang w:val="es-ES"/>
              </w:rPr>
            </w:pPr>
            <w:r w:rsidRPr="00D15DA9">
              <w:rPr>
                <w:b/>
                <w:sz w:val="24"/>
                <w:lang w:val="es-ES"/>
              </w:rPr>
              <w:t>20</w:t>
            </w:r>
            <w:r w:rsidR="004240D1">
              <w:rPr>
                <w:b/>
                <w:sz w:val="24"/>
                <w:lang w:val="es-ES"/>
              </w:rPr>
              <w:t>2</w:t>
            </w:r>
            <w:r w:rsidR="003412AB">
              <w:rPr>
                <w:b/>
                <w:sz w:val="24"/>
                <w:lang w:val="es-ES"/>
              </w:rPr>
              <w:t>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99A1D3C" w:rsidR="00116F28" w:rsidRPr="00D15DA9" w:rsidRDefault="00116F28" w:rsidP="00D34971">
            <w:pPr>
              <w:jc w:val="both"/>
              <w:rPr>
                <w:b/>
                <w:sz w:val="24"/>
                <w:lang w:val="es-ES"/>
              </w:rPr>
            </w:pPr>
            <w:r w:rsidRPr="00D15DA9">
              <w:rPr>
                <w:b/>
                <w:sz w:val="24"/>
                <w:lang w:val="es-ES"/>
              </w:rPr>
              <w:t>20</w:t>
            </w:r>
            <w:r w:rsidR="00757F03">
              <w:rPr>
                <w:b/>
                <w:sz w:val="24"/>
                <w:lang w:val="es-ES"/>
              </w:rPr>
              <w:t>2</w:t>
            </w:r>
            <w:r w:rsidR="003412AB">
              <w:rPr>
                <w:b/>
                <w:sz w:val="24"/>
                <w:lang w:val="es-ES"/>
              </w:rPr>
              <w:t>2</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1548252"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3412AB">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53349FEB" w14:textId="5E399F39"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3412AB">
              <w:rPr>
                <w:b/>
                <w:sz w:val="24"/>
                <w:szCs w:val="24"/>
                <w:lang w:val="es-ES"/>
              </w:rPr>
              <w:t>2</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lastRenderedPageBreak/>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EA670B"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5D4D970A" w:rsidR="00511598" w:rsidRDefault="005717F0" w:rsidP="00511598">
      <w:pPr>
        <w:jc w:val="both"/>
        <w:rPr>
          <w:sz w:val="24"/>
          <w:lang w:val="es-ES"/>
        </w:rPr>
      </w:pPr>
      <w:r>
        <w:rPr>
          <w:sz w:val="24"/>
          <w:lang w:val="es-ES"/>
        </w:rPr>
        <w:t>Kazakstán</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2BA4BB55" w14:textId="6B669001" w:rsidR="005717F0" w:rsidRPr="00D15DA9" w:rsidRDefault="005717F0" w:rsidP="005717F0">
      <w:pPr>
        <w:jc w:val="both"/>
        <w:rPr>
          <w:sz w:val="24"/>
          <w:lang w:val="es-ES"/>
        </w:rPr>
      </w:pPr>
      <w:r>
        <w:rPr>
          <w:sz w:val="24"/>
          <w:lang w:val="es-ES"/>
        </w:rPr>
        <w:t>Uzbekistán</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69B3771B" w14:textId="4861448C" w:rsidR="005717F0" w:rsidRPr="00D15DA9" w:rsidRDefault="005717F0" w:rsidP="005717F0">
      <w:pPr>
        <w:jc w:val="both"/>
        <w:rPr>
          <w:sz w:val="24"/>
          <w:lang w:val="es-ES"/>
        </w:rPr>
      </w:pPr>
      <w:r>
        <w:rPr>
          <w:sz w:val="24"/>
          <w:lang w:val="es-ES"/>
        </w:rPr>
        <w:t>Azerbaiyán</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24ED2EBC" w14:textId="7890233C" w:rsidR="005717F0" w:rsidRPr="00D15DA9" w:rsidRDefault="005717F0" w:rsidP="005717F0">
      <w:pPr>
        <w:jc w:val="both"/>
        <w:rPr>
          <w:sz w:val="24"/>
          <w:lang w:val="es-ES"/>
        </w:rPr>
      </w:pPr>
      <w:r>
        <w:rPr>
          <w:sz w:val="24"/>
          <w:lang w:val="es-ES"/>
        </w:rPr>
        <w:t>Turquía</w:t>
      </w:r>
      <w:r w:rsidRPr="00D15DA9">
        <w:rPr>
          <w:sz w:val="24"/>
          <w:lang w:val="es-ES"/>
        </w:rPr>
        <w:tab/>
      </w:r>
      <w:r w:rsidRPr="00D15DA9">
        <w:rPr>
          <w:sz w:val="24"/>
          <w:lang w:val="es-ES"/>
        </w:rPr>
        <w:tab/>
      </w:r>
      <w:r w:rsidRPr="00D15DA9">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38ABA34E" w14:textId="77777777" w:rsidR="005717F0" w:rsidRPr="00D15DA9" w:rsidRDefault="005717F0"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37CB9BC0" w14:textId="77777777" w:rsidR="005717F0" w:rsidRDefault="005717F0" w:rsidP="005717F0">
      <w:pPr>
        <w:jc w:val="both"/>
        <w:rPr>
          <w:sz w:val="24"/>
          <w:lang w:val="es-ES"/>
        </w:rPr>
      </w:pPr>
      <w:r>
        <w:rPr>
          <w:sz w:val="24"/>
          <w:lang w:val="es-ES"/>
        </w:rPr>
        <w:t>Kazakstán</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1922D843" w14:textId="77777777" w:rsidR="005717F0" w:rsidRPr="00D15DA9" w:rsidRDefault="005717F0" w:rsidP="005717F0">
      <w:pPr>
        <w:jc w:val="both"/>
        <w:rPr>
          <w:sz w:val="24"/>
          <w:lang w:val="es-ES"/>
        </w:rPr>
      </w:pPr>
      <w:r>
        <w:rPr>
          <w:sz w:val="24"/>
          <w:lang w:val="es-ES"/>
        </w:rPr>
        <w:t>Uzbekistán</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68CF4F10" w14:textId="77777777" w:rsidR="005717F0" w:rsidRPr="00D15DA9" w:rsidRDefault="005717F0" w:rsidP="005717F0">
      <w:pPr>
        <w:jc w:val="both"/>
        <w:rPr>
          <w:sz w:val="24"/>
          <w:lang w:val="es-ES"/>
        </w:rPr>
      </w:pPr>
      <w:r>
        <w:rPr>
          <w:sz w:val="24"/>
          <w:lang w:val="es-ES"/>
        </w:rPr>
        <w:t>Azerbaiyán</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74191903" w14:textId="77777777" w:rsidR="005717F0" w:rsidRPr="00D15DA9" w:rsidRDefault="005717F0" w:rsidP="005717F0">
      <w:pPr>
        <w:jc w:val="both"/>
        <w:rPr>
          <w:sz w:val="24"/>
          <w:lang w:val="es-ES"/>
        </w:rPr>
      </w:pPr>
      <w:r>
        <w:rPr>
          <w:sz w:val="24"/>
          <w:lang w:val="es-ES"/>
        </w:rPr>
        <w:t>Turquía</w:t>
      </w:r>
      <w:r w:rsidRPr="00D15DA9">
        <w:rPr>
          <w:sz w:val="24"/>
          <w:lang w:val="es-ES"/>
        </w:rPr>
        <w:tab/>
      </w:r>
      <w:r w:rsidRPr="00D15DA9">
        <w:rPr>
          <w:sz w:val="24"/>
          <w:lang w:val="es-ES"/>
        </w:rPr>
        <w:tab/>
      </w:r>
      <w:r w:rsidRPr="00D15DA9">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42FD252A" w14:textId="77777777" w:rsidR="005717F0" w:rsidRDefault="005717F0" w:rsidP="00E4761C">
      <w:pPr>
        <w:jc w:val="both"/>
        <w:rPr>
          <w:sz w:val="24"/>
          <w:lang w:val="es-ES"/>
        </w:rPr>
      </w:pPr>
    </w:p>
    <w:p w14:paraId="60EF41BF" w14:textId="77777777" w:rsidR="005717F0" w:rsidRDefault="005717F0" w:rsidP="00E4761C">
      <w:pPr>
        <w:jc w:val="both"/>
        <w:rPr>
          <w:sz w:val="24"/>
          <w:lang w:val="es-ES"/>
        </w:rPr>
      </w:pPr>
    </w:p>
    <w:p w14:paraId="616064CE" w14:textId="77777777" w:rsidR="005717F0" w:rsidRDefault="005717F0" w:rsidP="00E4761C">
      <w:pPr>
        <w:jc w:val="both"/>
        <w:rPr>
          <w:sz w:val="24"/>
          <w:lang w:val="es-ES"/>
        </w:rPr>
      </w:pPr>
    </w:p>
    <w:p w14:paraId="365EA688" w14:textId="77777777" w:rsidR="005717F0" w:rsidRDefault="005717F0" w:rsidP="00E4761C">
      <w:pPr>
        <w:jc w:val="both"/>
        <w:rPr>
          <w:sz w:val="24"/>
          <w:lang w:val="es-ES"/>
        </w:rPr>
      </w:pPr>
    </w:p>
    <w:p w14:paraId="10B71914" w14:textId="4A082ACC" w:rsidR="00E4761C" w:rsidRPr="00D15DA9" w:rsidRDefault="00E4761C" w:rsidP="00E4761C">
      <w:pPr>
        <w:jc w:val="both"/>
        <w:rPr>
          <w:rFonts w:cs="Arial"/>
          <w:sz w:val="24"/>
          <w:szCs w:val="24"/>
          <w:lang w:val="es-ES"/>
        </w:rPr>
      </w:pPr>
      <w:r w:rsidRPr="00D15DA9">
        <w:rPr>
          <w:sz w:val="24"/>
          <w:lang w:val="es-ES"/>
        </w:rPr>
        <w:lastRenderedPageBreak/>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EA670B"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 xml:space="preserve">PYMES Europeas -Enterprise </w:t>
      </w:r>
      <w:proofErr w:type="spellStart"/>
      <w:r w:rsidR="00F81B9A" w:rsidRPr="00D47269">
        <w:rPr>
          <w:rFonts w:cs="Arial"/>
          <w:b/>
          <w:sz w:val="26"/>
          <w:szCs w:val="26"/>
          <w:lang w:val="es-ES"/>
        </w:rPr>
        <w:t>European</w:t>
      </w:r>
      <w:proofErr w:type="spellEnd"/>
      <w:r w:rsidR="00F81B9A" w:rsidRPr="00D47269">
        <w:rPr>
          <w:rFonts w:cs="Arial"/>
          <w:b/>
          <w:sz w:val="26"/>
          <w:szCs w:val="26"/>
          <w:lang w:val="es-ES"/>
        </w:rPr>
        <w:t xml:space="preserve"> Network (EEN)?</w:t>
      </w:r>
    </w:p>
    <w:p w14:paraId="61BCAC91" w14:textId="77777777" w:rsidR="00481240" w:rsidRPr="005717F0" w:rsidRDefault="00481240" w:rsidP="00F81B9A">
      <w:pPr>
        <w:jc w:val="both"/>
        <w:rPr>
          <w:rFonts w:cs="Arial"/>
          <w:sz w:val="20"/>
          <w:szCs w:val="20"/>
          <w:lang w:val="es-ES"/>
        </w:rPr>
      </w:pPr>
      <w:r w:rsidRPr="005717F0">
        <w:rPr>
          <w:rFonts w:cs="Arial"/>
          <w:sz w:val="20"/>
          <w:szCs w:val="20"/>
          <w:lang w:val="es-ES"/>
        </w:rPr>
        <w:t xml:space="preserve">Las Cámaras de Comercio de Cataluña forman parte de la red Enterprise </w:t>
      </w:r>
      <w:proofErr w:type="spellStart"/>
      <w:r w:rsidRPr="005717F0">
        <w:rPr>
          <w:rFonts w:cs="Arial"/>
          <w:sz w:val="20"/>
          <w:szCs w:val="20"/>
          <w:lang w:val="es-ES"/>
        </w:rPr>
        <w:t>European</w:t>
      </w:r>
      <w:proofErr w:type="spellEnd"/>
      <w:r w:rsidRPr="005717F0">
        <w:rPr>
          <w:rFonts w:cs="Arial"/>
          <w:sz w:val="20"/>
          <w:szCs w:val="20"/>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5717F0" w:rsidRDefault="00264D33"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¿Está interesada en formar parte de la red?   Sí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75C4753F"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caso de estar </w:t>
      </w:r>
      <w:r w:rsidR="00DA2E0C" w:rsidRPr="005717F0">
        <w:rPr>
          <w:rFonts w:cs="Arial"/>
          <w:sz w:val="20"/>
          <w:szCs w:val="20"/>
          <w:lang w:val="es-ES"/>
        </w:rPr>
        <w:t>interesado</w:t>
      </w:r>
      <w:r w:rsidRPr="005717F0">
        <w:rPr>
          <w:rFonts w:cs="Arial"/>
          <w:sz w:val="20"/>
          <w:szCs w:val="20"/>
          <w:lang w:val="es-ES"/>
        </w:rPr>
        <w:t>, le facilitamos la búsqueda en la red de potenciales clientes</w:t>
      </w:r>
      <w:r w:rsidR="00D66380" w:rsidRPr="005717F0">
        <w:rPr>
          <w:rFonts w:cs="Arial"/>
          <w:sz w:val="20"/>
          <w:szCs w:val="20"/>
          <w:lang w:val="es-ES"/>
        </w:rPr>
        <w:t xml:space="preserve"> internacionales</w:t>
      </w:r>
      <w:r w:rsidRPr="005717F0">
        <w:rPr>
          <w:rFonts w:cs="Arial"/>
          <w:sz w:val="20"/>
          <w:szCs w:val="20"/>
          <w:lang w:val="es-ES"/>
        </w:rPr>
        <w:t xml:space="preserve"> interesados en su producto industrial/tecnológico/ i /o servicio.</w:t>
      </w:r>
    </w:p>
    <w:p w14:paraId="0CD2D731" w14:textId="77777777" w:rsidR="00116F28" w:rsidRPr="005717F0" w:rsidRDefault="00116F28" w:rsidP="00116F28">
      <w:pPr>
        <w:pStyle w:val="Textoindependiente"/>
        <w:numPr>
          <w:ilvl w:val="0"/>
          <w:numId w:val="30"/>
        </w:numPr>
        <w:jc w:val="both"/>
        <w:rPr>
          <w:rFonts w:cs="Arial"/>
          <w:sz w:val="20"/>
          <w:szCs w:val="20"/>
          <w:lang w:val="es-ES"/>
        </w:rPr>
      </w:pPr>
      <w:proofErr w:type="gramStart"/>
      <w:r w:rsidRPr="005717F0">
        <w:rPr>
          <w:rFonts w:cs="Arial"/>
          <w:sz w:val="20"/>
          <w:szCs w:val="20"/>
          <w:lang w:val="es-ES"/>
        </w:rPr>
        <w:t>En el caso de tener una experiencia comercial exitosa, da el permiso para reportar internamente en la red EEN dicho acuerdo comercial?</w:t>
      </w:r>
      <w:proofErr w:type="gramEnd"/>
      <w:r w:rsidRPr="005717F0">
        <w:rPr>
          <w:rFonts w:cs="Arial"/>
          <w:sz w:val="20"/>
          <w:szCs w:val="20"/>
          <w:lang w:val="es-ES"/>
        </w:rPr>
        <w:t xml:space="preserve"> En caso afirmativo, la cámara siempre preservará toda información confidencial de la empresa y del mismo acuerdo.    </w:t>
      </w:r>
      <w:r w:rsidR="00DA2E0C" w:rsidRPr="005717F0">
        <w:rPr>
          <w:rFonts w:cs="Arial"/>
          <w:sz w:val="20"/>
          <w:szCs w:val="20"/>
          <w:lang w:val="es-ES"/>
        </w:rPr>
        <w:t>Sí</w:t>
      </w:r>
      <w:r w:rsidRPr="005717F0">
        <w:rPr>
          <w:rFonts w:cs="Arial"/>
          <w:sz w:val="20"/>
          <w:szCs w:val="20"/>
          <w:lang w:val="es-ES"/>
        </w:rPr>
        <w:t xml:space="preserve">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5717F0" w14:paraId="78B2C334" w14:textId="77777777" w:rsidTr="00116F28">
        <w:tc>
          <w:tcPr>
            <w:tcW w:w="8644" w:type="dxa"/>
          </w:tcPr>
          <w:p w14:paraId="119A1D30"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 xml:space="preserve">Firma </w:t>
            </w:r>
          </w:p>
          <w:p w14:paraId="605E7541"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Sello de la empresa</w:t>
            </w:r>
          </w:p>
          <w:p w14:paraId="22C52F02"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Fecha</w:t>
            </w:r>
          </w:p>
          <w:p w14:paraId="01A924E4" w14:textId="77777777" w:rsidR="00116F28" w:rsidRPr="005717F0" w:rsidRDefault="00116F28" w:rsidP="00427801">
            <w:pPr>
              <w:pStyle w:val="Textoindependiente"/>
              <w:spacing w:after="0" w:line="240" w:lineRule="auto"/>
              <w:rPr>
                <w:rFonts w:cs="Arial"/>
                <w:b/>
                <w:bCs/>
                <w:sz w:val="24"/>
                <w:szCs w:val="24"/>
                <w:lang w:val="es-ES"/>
              </w:rPr>
            </w:pPr>
          </w:p>
          <w:p w14:paraId="50F8E50A" w14:textId="77777777" w:rsidR="00116F28" w:rsidRPr="005717F0" w:rsidRDefault="00116F28" w:rsidP="00427801">
            <w:pPr>
              <w:pStyle w:val="Textoindependiente"/>
              <w:spacing w:after="0" w:line="240" w:lineRule="auto"/>
              <w:rPr>
                <w:rFonts w:cs="Arial"/>
                <w:b/>
                <w:bCs/>
                <w:sz w:val="24"/>
                <w:szCs w:val="24"/>
                <w:lang w:val="es-ES"/>
              </w:rPr>
            </w:pPr>
          </w:p>
          <w:p w14:paraId="00953F87" w14:textId="77777777" w:rsidR="00116F28" w:rsidRPr="005717F0" w:rsidRDefault="00116F28" w:rsidP="00427801">
            <w:pPr>
              <w:pStyle w:val="Textoindependiente"/>
              <w:spacing w:after="0" w:line="240" w:lineRule="auto"/>
              <w:rPr>
                <w:rFonts w:cs="Arial"/>
                <w:b/>
                <w:bCs/>
                <w:sz w:val="24"/>
                <w:szCs w:val="24"/>
                <w:lang w:val="es-ES"/>
              </w:rPr>
            </w:pPr>
          </w:p>
        </w:tc>
      </w:tr>
    </w:tbl>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EA670B"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EA670B"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EA670B"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EA670B"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1" w:name="_Hlk123119772"/>
    <w:r>
      <w:rPr>
        <w:noProof/>
      </w:rPr>
      <w:drawing>
        <wp:anchor distT="0" distB="0" distL="114300" distR="114300" simplePos="0" relativeHeight="251662848"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1"/>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EA670B">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EA670B">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257451551">
    <w:abstractNumId w:val="23"/>
  </w:num>
  <w:num w:numId="2" w16cid:durableId="554898424">
    <w:abstractNumId w:val="17"/>
  </w:num>
  <w:num w:numId="3" w16cid:durableId="1428191128">
    <w:abstractNumId w:val="9"/>
  </w:num>
  <w:num w:numId="4" w16cid:durableId="393554185">
    <w:abstractNumId w:val="1"/>
  </w:num>
  <w:num w:numId="5" w16cid:durableId="1154564206">
    <w:abstractNumId w:val="11"/>
  </w:num>
  <w:num w:numId="6" w16cid:durableId="2088839628">
    <w:abstractNumId w:val="29"/>
  </w:num>
  <w:num w:numId="7" w16cid:durableId="706636115">
    <w:abstractNumId w:val="25"/>
  </w:num>
  <w:num w:numId="8" w16cid:durableId="837189621">
    <w:abstractNumId w:val="5"/>
  </w:num>
  <w:num w:numId="9" w16cid:durableId="1239638255">
    <w:abstractNumId w:val="24"/>
  </w:num>
  <w:num w:numId="10" w16cid:durableId="681132833">
    <w:abstractNumId w:val="18"/>
  </w:num>
  <w:num w:numId="11" w16cid:durableId="193228629">
    <w:abstractNumId w:val="14"/>
  </w:num>
  <w:num w:numId="12" w16cid:durableId="2106925620">
    <w:abstractNumId w:val="16"/>
  </w:num>
  <w:num w:numId="13" w16cid:durableId="454299208">
    <w:abstractNumId w:val="10"/>
  </w:num>
  <w:num w:numId="14" w16cid:durableId="1234659732">
    <w:abstractNumId w:val="13"/>
  </w:num>
  <w:num w:numId="15" w16cid:durableId="2082022376">
    <w:abstractNumId w:val="3"/>
  </w:num>
  <w:num w:numId="16" w16cid:durableId="1850946236">
    <w:abstractNumId w:val="8"/>
  </w:num>
  <w:num w:numId="17" w16cid:durableId="389114332">
    <w:abstractNumId w:val="12"/>
  </w:num>
  <w:num w:numId="18" w16cid:durableId="1666007268">
    <w:abstractNumId w:val="6"/>
  </w:num>
  <w:num w:numId="19" w16cid:durableId="311756210">
    <w:abstractNumId w:val="0"/>
  </w:num>
  <w:num w:numId="20" w16cid:durableId="10425256">
    <w:abstractNumId w:val="28"/>
  </w:num>
  <w:num w:numId="21" w16cid:durableId="1577741032">
    <w:abstractNumId w:val="22"/>
  </w:num>
  <w:num w:numId="22" w16cid:durableId="1042487098">
    <w:abstractNumId w:val="7"/>
  </w:num>
  <w:num w:numId="23" w16cid:durableId="1381902452">
    <w:abstractNumId w:val="27"/>
  </w:num>
  <w:num w:numId="24" w16cid:durableId="155923232">
    <w:abstractNumId w:val="21"/>
  </w:num>
  <w:num w:numId="25" w16cid:durableId="942762052">
    <w:abstractNumId w:val="2"/>
  </w:num>
  <w:num w:numId="26" w16cid:durableId="131022533">
    <w:abstractNumId w:val="15"/>
  </w:num>
  <w:num w:numId="27" w16cid:durableId="152914988">
    <w:abstractNumId w:val="20"/>
  </w:num>
  <w:num w:numId="28" w16cid:durableId="1141927273">
    <w:abstractNumId w:val="4"/>
  </w:num>
  <w:num w:numId="29" w16cid:durableId="426998922">
    <w:abstractNumId w:val="26"/>
  </w:num>
  <w:num w:numId="30" w16cid:durableId="77393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717F0"/>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2E6E"/>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A670B"/>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1487</Words>
  <Characters>8482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9950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6</cp:revision>
  <cp:lastPrinted>2022-02-03T08:53:00Z</cp:lastPrinted>
  <dcterms:created xsi:type="dcterms:W3CDTF">2022-02-03T08:59:00Z</dcterms:created>
  <dcterms:modified xsi:type="dcterms:W3CDTF">2023-01-17T15:39:00Z</dcterms:modified>
</cp:coreProperties>
</file>